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64275" w14:textId="77777777" w:rsidR="00912933" w:rsidRPr="00036370" w:rsidRDefault="00912933" w:rsidP="00912933">
      <w:pPr>
        <w:jc w:val="right"/>
        <w:rPr>
          <w:lang w:eastAsia="ru-RU" w:bidi="ru-RU"/>
        </w:rPr>
      </w:pPr>
      <w:bookmarkStart w:id="0" w:name="_GoBack"/>
      <w:bookmarkEnd w:id="0"/>
      <w:r>
        <w:rPr>
          <w:lang w:eastAsia="ru-RU" w:bidi="ru-RU"/>
        </w:rPr>
        <w:t>Приложение № 1</w:t>
      </w:r>
    </w:p>
    <w:p w14:paraId="2DA03F33" w14:textId="77777777" w:rsidR="00912933" w:rsidRPr="00036370" w:rsidRDefault="00912933" w:rsidP="00912933">
      <w:pPr>
        <w:jc w:val="right"/>
        <w:rPr>
          <w:lang w:eastAsia="ru-RU" w:bidi="ru-RU"/>
        </w:rPr>
      </w:pPr>
      <w:r>
        <w:rPr>
          <w:lang w:eastAsia="ru-RU" w:bidi="ru-RU"/>
        </w:rPr>
        <w:t>к постановлению администрации</w:t>
      </w:r>
    </w:p>
    <w:p w14:paraId="77A53FF2" w14:textId="77777777" w:rsidR="00912933" w:rsidRPr="00036370" w:rsidRDefault="00912933" w:rsidP="00912933">
      <w:pPr>
        <w:jc w:val="right"/>
        <w:rPr>
          <w:lang w:eastAsia="ru-RU" w:bidi="ru-RU"/>
        </w:rPr>
      </w:pPr>
      <w:proofErr w:type="spellStart"/>
      <w:r w:rsidRPr="00036370">
        <w:rPr>
          <w:lang w:eastAsia="ru-RU" w:bidi="ru-RU"/>
        </w:rPr>
        <w:t>Бала</w:t>
      </w:r>
      <w:r>
        <w:rPr>
          <w:lang w:eastAsia="ru-RU" w:bidi="ru-RU"/>
        </w:rPr>
        <w:t>хнинского</w:t>
      </w:r>
      <w:proofErr w:type="spellEnd"/>
      <w:r>
        <w:rPr>
          <w:lang w:eastAsia="ru-RU" w:bidi="ru-RU"/>
        </w:rPr>
        <w:t xml:space="preserve"> муниципального округа</w:t>
      </w:r>
    </w:p>
    <w:p w14:paraId="19931E81" w14:textId="77777777" w:rsidR="00912933" w:rsidRPr="00036370" w:rsidRDefault="00912933" w:rsidP="00912933">
      <w:pPr>
        <w:jc w:val="right"/>
        <w:rPr>
          <w:lang w:eastAsia="ru-RU" w:bidi="ru-RU"/>
        </w:rPr>
      </w:pPr>
      <w:r>
        <w:rPr>
          <w:lang w:eastAsia="ru-RU" w:bidi="ru-RU"/>
        </w:rPr>
        <w:t>Нижегородской области</w:t>
      </w:r>
    </w:p>
    <w:p w14:paraId="3C05EA71" w14:textId="6B0C0121" w:rsidR="00912933" w:rsidRPr="00036370" w:rsidRDefault="00912933" w:rsidP="00912933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t xml:space="preserve">от </w:t>
      </w:r>
      <w:r>
        <w:rPr>
          <w:lang w:eastAsia="ru-RU" w:bidi="ru-RU"/>
        </w:rPr>
        <w:t>20.03.2024</w:t>
      </w:r>
      <w:r w:rsidRPr="00036370">
        <w:rPr>
          <w:lang w:eastAsia="ru-RU" w:bidi="ru-RU"/>
        </w:rPr>
        <w:t xml:space="preserve"> №</w:t>
      </w:r>
      <w:r>
        <w:rPr>
          <w:lang w:eastAsia="ru-RU" w:bidi="ru-RU"/>
        </w:rPr>
        <w:t xml:space="preserve"> 548</w:t>
      </w:r>
    </w:p>
    <w:p w14:paraId="49FFD801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right"/>
        <w:rPr>
          <w:rFonts w:eastAsia="Lucida Sans Unicode"/>
          <w:szCs w:val="24"/>
          <w:lang w:eastAsia="ru-RU" w:bidi="ru-RU"/>
        </w:rPr>
      </w:pPr>
    </w:p>
    <w:p w14:paraId="770E67DD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СОСТАВ РАБОЧЕЙ ГРУППЫ</w:t>
      </w:r>
    </w:p>
    <w:p w14:paraId="7EB390C1" w14:textId="77777777" w:rsidR="00912933" w:rsidRPr="001B1CA2" w:rsidRDefault="00912933" w:rsidP="00912933">
      <w:pPr>
        <w:widowControl w:val="0"/>
        <w:suppressAutoHyphens/>
        <w:ind w:firstLine="0"/>
        <w:jc w:val="center"/>
        <w:rPr>
          <w:rFonts w:eastAsia="Lucida Sans Unicode"/>
          <w:szCs w:val="24"/>
          <w:lang w:eastAsia="ru-RU" w:bidi="ru-RU"/>
        </w:rPr>
      </w:pPr>
      <w:r>
        <w:rPr>
          <w:rFonts w:eastAsia="Times New Roman"/>
          <w:spacing w:val="2"/>
          <w:szCs w:val="24"/>
          <w:lang w:eastAsia="ru-RU" w:bidi="ru-RU"/>
        </w:rPr>
        <w:t>по разработке</w:t>
      </w:r>
      <w:r w:rsidRPr="001B1CA2">
        <w:rPr>
          <w:rFonts w:eastAsia="Times New Roman"/>
          <w:spacing w:val="2"/>
          <w:szCs w:val="24"/>
          <w:lang w:eastAsia="ru-RU" w:bidi="ru-RU"/>
        </w:rPr>
        <w:t xml:space="preserve">  проекта актуализированной схемы теплоснабжения </w:t>
      </w:r>
      <w:proofErr w:type="spellStart"/>
      <w:r w:rsidRPr="001B1CA2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1B1CA2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2022 – 2032 годов</w:t>
      </w:r>
      <w:r>
        <w:rPr>
          <w:rFonts w:eastAsia="Times New Roman"/>
          <w:spacing w:val="2"/>
          <w:szCs w:val="24"/>
          <w:lang w:eastAsia="ru-RU" w:bidi="ru-RU"/>
        </w:rPr>
        <w:t xml:space="preserve"> на 2024 год</w:t>
      </w:r>
    </w:p>
    <w:p w14:paraId="49C5258A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2B3DE87D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Председатель рабочей группы:</w:t>
      </w:r>
    </w:p>
    <w:p w14:paraId="010CD696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Фирер</w:t>
      </w:r>
      <w:proofErr w:type="spellEnd"/>
      <w:r>
        <w:rPr>
          <w:rFonts w:eastAsia="Lucida Sans Unicode"/>
          <w:szCs w:val="24"/>
          <w:lang w:eastAsia="ru-RU" w:bidi="ru-RU"/>
        </w:rPr>
        <w:t xml:space="preserve"> И.И. - п</w:t>
      </w:r>
      <w:r w:rsidRPr="002E013C">
        <w:rPr>
          <w:rFonts w:eastAsia="Lucida Sans Unicode"/>
          <w:szCs w:val="24"/>
          <w:lang w:eastAsia="ru-RU" w:bidi="ru-RU"/>
        </w:rPr>
        <w:t>ервый заместитель главы администрации</w:t>
      </w:r>
    </w:p>
    <w:p w14:paraId="6490DD6E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Заместитель председателя рабочей группы:</w:t>
      </w:r>
    </w:p>
    <w:p w14:paraId="248BB3DC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Кисельников</w:t>
      </w:r>
      <w:proofErr w:type="spellEnd"/>
      <w:r>
        <w:rPr>
          <w:rFonts w:eastAsia="Lucida Sans Unicode"/>
          <w:szCs w:val="24"/>
          <w:lang w:eastAsia="ru-RU" w:bidi="ru-RU"/>
        </w:rPr>
        <w:t xml:space="preserve"> Э.Е.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управления жилья и инженерной инфраструктуры </w:t>
      </w:r>
    </w:p>
    <w:p w14:paraId="1E7FB745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Секретарь рабочей группы:</w:t>
      </w:r>
    </w:p>
    <w:p w14:paraId="24A69C53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Пищаскина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Л.П. – заместитель н</w:t>
      </w:r>
      <w:r w:rsidRPr="002E013C">
        <w:rPr>
          <w:rFonts w:eastAsia="Lucida Sans Unicode"/>
          <w:szCs w:val="24"/>
          <w:lang w:eastAsia="ru-RU" w:bidi="ru-RU"/>
        </w:rPr>
        <w:t>ачальник</w:t>
      </w:r>
      <w:r>
        <w:rPr>
          <w:rFonts w:eastAsia="Lucida Sans Unicode"/>
          <w:szCs w:val="24"/>
          <w:lang w:eastAsia="ru-RU" w:bidi="ru-RU"/>
        </w:rPr>
        <w:t xml:space="preserve">а </w:t>
      </w:r>
      <w:r w:rsidRPr="002E013C">
        <w:rPr>
          <w:rFonts w:eastAsia="Lucida Sans Unicode"/>
          <w:szCs w:val="24"/>
          <w:lang w:eastAsia="ru-RU" w:bidi="ru-RU"/>
        </w:rPr>
        <w:t xml:space="preserve"> управления жилья и инженерной инфраструктуры</w:t>
      </w:r>
      <w:r>
        <w:rPr>
          <w:rFonts w:eastAsia="Lucida Sans Unicode"/>
          <w:szCs w:val="24"/>
          <w:lang w:eastAsia="ru-RU" w:bidi="ru-RU"/>
        </w:rPr>
        <w:t xml:space="preserve">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отдела инженерной инфраструктуры </w:t>
      </w:r>
    </w:p>
    <w:p w14:paraId="26C7CFDB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 w:rsidRPr="002E013C">
        <w:rPr>
          <w:rFonts w:eastAsia="Lucida Sans Unicode"/>
          <w:szCs w:val="24"/>
          <w:lang w:eastAsia="ru-RU" w:bidi="ru-RU"/>
        </w:rPr>
        <w:t>Члены рабочей группы:</w:t>
      </w:r>
    </w:p>
    <w:p w14:paraId="5A7DC4C5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Макарычева Ю.В. -п</w:t>
      </w:r>
      <w:r w:rsidRPr="002E013C">
        <w:rPr>
          <w:rFonts w:eastAsia="Lucida Sans Unicode"/>
          <w:szCs w:val="24"/>
          <w:lang w:eastAsia="ru-RU" w:bidi="ru-RU"/>
        </w:rPr>
        <w:t xml:space="preserve">редседатель правового комитета </w:t>
      </w:r>
    </w:p>
    <w:p w14:paraId="25F2ACF5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Власова Ю.В.  - п</w:t>
      </w:r>
      <w:r w:rsidRPr="002E013C">
        <w:rPr>
          <w:rFonts w:eastAsia="Lucida Sans Unicode"/>
          <w:szCs w:val="24"/>
          <w:lang w:eastAsia="ru-RU" w:bidi="ru-RU"/>
        </w:rPr>
        <w:t xml:space="preserve">редседатель комитета по управлению муниципальным имуществом и земельными ресурсами </w:t>
      </w:r>
    </w:p>
    <w:p w14:paraId="69E2025A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Алексеева Л.С. - н</w:t>
      </w:r>
      <w:r w:rsidRPr="002E013C">
        <w:rPr>
          <w:rFonts w:eastAsia="Lucida Sans Unicode"/>
          <w:szCs w:val="24"/>
          <w:lang w:eastAsia="ru-RU" w:bidi="ru-RU"/>
        </w:rPr>
        <w:t>ачальник управления, архитектуры градостроительства и землепользования</w:t>
      </w:r>
    </w:p>
    <w:p w14:paraId="1E811E40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Железова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А.А. - директор МКУ «Управление капитального строительства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области»</w:t>
      </w:r>
    </w:p>
    <w:p w14:paraId="5A7231C6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Мордотенко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Т. Е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Гидроторфского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69EC5F6E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Соргин</w:t>
      </w:r>
      <w:proofErr w:type="spellEnd"/>
      <w:r>
        <w:rPr>
          <w:rFonts w:eastAsia="Lucida Sans Unicode"/>
          <w:szCs w:val="24"/>
          <w:lang w:eastAsia="ru-RU" w:bidi="ru-RU"/>
        </w:rPr>
        <w:t xml:space="preserve"> А.О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Большекозинского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2C15EB62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Горюнова Е.А.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Малокозинского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5FF3E212" w14:textId="77777777" w:rsidR="00912933" w:rsidRPr="002E013C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Тарасова Н.М.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Коневского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2A34B3B8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proofErr w:type="spellStart"/>
      <w:r>
        <w:rPr>
          <w:rFonts w:eastAsia="Lucida Sans Unicode"/>
          <w:szCs w:val="24"/>
          <w:lang w:eastAsia="ru-RU" w:bidi="ru-RU"/>
        </w:rPr>
        <w:t>Остробокова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О.В. - н</w:t>
      </w:r>
      <w:r w:rsidRPr="002E013C">
        <w:rPr>
          <w:rFonts w:eastAsia="Lucida Sans Unicode"/>
          <w:szCs w:val="24"/>
          <w:lang w:eastAsia="ru-RU" w:bidi="ru-RU"/>
        </w:rPr>
        <w:t xml:space="preserve">ачальник </w:t>
      </w:r>
      <w:proofErr w:type="spellStart"/>
      <w:r w:rsidRPr="002E013C">
        <w:rPr>
          <w:rFonts w:eastAsia="Lucida Sans Unicode"/>
          <w:szCs w:val="24"/>
          <w:lang w:eastAsia="ru-RU" w:bidi="ru-RU"/>
        </w:rPr>
        <w:t>Кочергинского</w:t>
      </w:r>
      <w:proofErr w:type="spellEnd"/>
      <w:r w:rsidRPr="002E013C">
        <w:rPr>
          <w:rFonts w:eastAsia="Lucida Sans Unicode"/>
          <w:szCs w:val="24"/>
          <w:lang w:eastAsia="ru-RU" w:bidi="ru-RU"/>
        </w:rPr>
        <w:t xml:space="preserve"> территориального отдела</w:t>
      </w:r>
    </w:p>
    <w:p w14:paraId="42DF51E4" w14:textId="77777777" w:rsidR="00912933" w:rsidRDefault="00912933" w:rsidP="00912933">
      <w:pPr>
        <w:widowControl w:val="0"/>
        <w:suppressAutoHyphens/>
        <w:spacing w:line="360" w:lineRule="auto"/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Руководители </w:t>
      </w:r>
      <w:proofErr w:type="spellStart"/>
      <w:r>
        <w:rPr>
          <w:rFonts w:eastAsia="Lucida Sans Unicode"/>
          <w:szCs w:val="24"/>
          <w:lang w:eastAsia="ru-RU" w:bidi="ru-RU"/>
        </w:rPr>
        <w:t>ресурсоснабжающих</w:t>
      </w:r>
      <w:proofErr w:type="spellEnd"/>
      <w:r>
        <w:rPr>
          <w:rFonts w:eastAsia="Lucida Sans Unicode"/>
          <w:szCs w:val="24"/>
          <w:lang w:eastAsia="ru-RU" w:bidi="ru-RU"/>
        </w:rPr>
        <w:t xml:space="preserve"> организаций (по согласованию)</w:t>
      </w:r>
    </w:p>
    <w:p w14:paraId="0C556C93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________________________________________</w:t>
      </w:r>
    </w:p>
    <w:p w14:paraId="44330796" w14:textId="77777777" w:rsidR="00912933" w:rsidRDefault="00912933" w:rsidP="00912933">
      <w:pPr>
        <w:jc w:val="right"/>
        <w:rPr>
          <w:lang w:eastAsia="ru-RU" w:bidi="ru-RU"/>
        </w:rPr>
        <w:sectPr w:rsidR="00912933" w:rsidSect="002718E7">
          <w:headerReference w:type="default" r:id="rId9"/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74B6EA91" w14:textId="77777777" w:rsidR="00912933" w:rsidRPr="00036370" w:rsidRDefault="00912933" w:rsidP="00912933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lastRenderedPageBreak/>
        <w:t>Приложение № 2</w:t>
      </w:r>
    </w:p>
    <w:p w14:paraId="2851BE27" w14:textId="77777777" w:rsidR="00912933" w:rsidRPr="00036370" w:rsidRDefault="00912933" w:rsidP="00912933">
      <w:pPr>
        <w:jc w:val="right"/>
        <w:rPr>
          <w:lang w:eastAsia="ru-RU" w:bidi="ru-RU"/>
        </w:rPr>
      </w:pPr>
      <w:r>
        <w:rPr>
          <w:lang w:eastAsia="ru-RU" w:bidi="ru-RU"/>
        </w:rPr>
        <w:t>к постановлению администрации</w:t>
      </w:r>
    </w:p>
    <w:p w14:paraId="62F8B336" w14:textId="77777777" w:rsidR="00912933" w:rsidRPr="00036370" w:rsidRDefault="00912933" w:rsidP="00912933">
      <w:pPr>
        <w:jc w:val="right"/>
        <w:rPr>
          <w:lang w:eastAsia="ru-RU" w:bidi="ru-RU"/>
        </w:rPr>
      </w:pPr>
      <w:proofErr w:type="spellStart"/>
      <w:r w:rsidRPr="00036370">
        <w:rPr>
          <w:lang w:eastAsia="ru-RU" w:bidi="ru-RU"/>
        </w:rPr>
        <w:t>Бала</w:t>
      </w:r>
      <w:r>
        <w:rPr>
          <w:lang w:eastAsia="ru-RU" w:bidi="ru-RU"/>
        </w:rPr>
        <w:t>хнинского</w:t>
      </w:r>
      <w:proofErr w:type="spellEnd"/>
      <w:r>
        <w:rPr>
          <w:lang w:eastAsia="ru-RU" w:bidi="ru-RU"/>
        </w:rPr>
        <w:t xml:space="preserve"> муниципального округа</w:t>
      </w:r>
    </w:p>
    <w:p w14:paraId="79FFFEAC" w14:textId="77777777" w:rsidR="00912933" w:rsidRPr="00036370" w:rsidRDefault="00912933" w:rsidP="00912933">
      <w:pPr>
        <w:jc w:val="right"/>
        <w:rPr>
          <w:lang w:eastAsia="ru-RU" w:bidi="ru-RU"/>
        </w:rPr>
      </w:pPr>
      <w:r>
        <w:rPr>
          <w:lang w:eastAsia="ru-RU" w:bidi="ru-RU"/>
        </w:rPr>
        <w:t>Нижегородской области</w:t>
      </w:r>
    </w:p>
    <w:p w14:paraId="6CDA0770" w14:textId="10D8A5AA" w:rsidR="00912933" w:rsidRPr="00036370" w:rsidRDefault="00912933" w:rsidP="00912933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t xml:space="preserve">от </w:t>
      </w:r>
      <w:r>
        <w:rPr>
          <w:lang w:eastAsia="ru-RU" w:bidi="ru-RU"/>
        </w:rPr>
        <w:t>20.03.2024</w:t>
      </w:r>
      <w:r w:rsidRPr="00036370">
        <w:rPr>
          <w:lang w:eastAsia="ru-RU" w:bidi="ru-RU"/>
        </w:rPr>
        <w:t xml:space="preserve"> №</w:t>
      </w:r>
      <w:r>
        <w:rPr>
          <w:lang w:eastAsia="ru-RU" w:bidi="ru-RU"/>
        </w:rPr>
        <w:t xml:space="preserve"> 548</w:t>
      </w:r>
    </w:p>
    <w:p w14:paraId="035C56BE" w14:textId="77777777" w:rsidR="00912933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08785EAA" w14:textId="77777777" w:rsidR="00912933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ПОЛОЖЕНИЕ О РАБОЧЕЙ ГРУППЕ</w:t>
      </w:r>
    </w:p>
    <w:p w14:paraId="0CD4569C" w14:textId="1ACD4D4C" w:rsidR="00912933" w:rsidRPr="001B1CA2" w:rsidRDefault="00912933" w:rsidP="00912933">
      <w:pPr>
        <w:widowControl w:val="0"/>
        <w:suppressAutoHyphens/>
        <w:ind w:firstLine="0"/>
        <w:jc w:val="center"/>
        <w:rPr>
          <w:rFonts w:eastAsia="Lucida Sans Unicode"/>
          <w:szCs w:val="24"/>
          <w:lang w:eastAsia="ru-RU" w:bidi="ru-RU"/>
        </w:rPr>
      </w:pPr>
      <w:r>
        <w:rPr>
          <w:rFonts w:eastAsia="Times New Roman"/>
          <w:spacing w:val="2"/>
          <w:szCs w:val="24"/>
          <w:lang w:eastAsia="ru-RU" w:bidi="ru-RU"/>
        </w:rPr>
        <w:t>по разработке</w:t>
      </w:r>
      <w:r w:rsidRPr="001B1CA2">
        <w:rPr>
          <w:rFonts w:eastAsia="Times New Roman"/>
          <w:spacing w:val="2"/>
          <w:szCs w:val="24"/>
          <w:lang w:eastAsia="ru-RU" w:bidi="ru-RU"/>
        </w:rPr>
        <w:t xml:space="preserve"> проекта актуализированной схемы теплоснабжения </w:t>
      </w:r>
      <w:proofErr w:type="spellStart"/>
      <w:r w:rsidRPr="001B1CA2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1B1CA2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2022 – 2032 годов</w:t>
      </w:r>
      <w:r>
        <w:rPr>
          <w:rFonts w:eastAsia="Times New Roman"/>
          <w:spacing w:val="2"/>
          <w:szCs w:val="24"/>
          <w:lang w:eastAsia="ru-RU" w:bidi="ru-RU"/>
        </w:rPr>
        <w:t xml:space="preserve"> на 2024 год</w:t>
      </w:r>
    </w:p>
    <w:p w14:paraId="490B50A6" w14:textId="77777777" w:rsidR="00912933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5221D010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1. Общие положения</w:t>
      </w:r>
    </w:p>
    <w:p w14:paraId="7637D4E5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1.1. </w:t>
      </w:r>
      <w:proofErr w:type="gramStart"/>
      <w:r w:rsidRPr="00036370">
        <w:rPr>
          <w:rFonts w:eastAsia="Lucida Sans Unicode"/>
          <w:szCs w:val="24"/>
          <w:lang w:eastAsia="ru-RU" w:bidi="ru-RU"/>
        </w:rPr>
        <w:t xml:space="preserve">Рабочая группа </w:t>
      </w:r>
      <w:r>
        <w:rPr>
          <w:rFonts w:eastAsia="Times New Roman"/>
          <w:spacing w:val="2"/>
          <w:szCs w:val="24"/>
          <w:lang w:eastAsia="ru-RU" w:bidi="ru-RU"/>
        </w:rPr>
        <w:t>по</w:t>
      </w:r>
      <w:r w:rsidRPr="001B1CA2">
        <w:rPr>
          <w:rFonts w:eastAsia="Times New Roman"/>
          <w:spacing w:val="2"/>
          <w:szCs w:val="24"/>
          <w:lang w:eastAsia="ru-RU" w:bidi="ru-RU"/>
        </w:rPr>
        <w:t xml:space="preserve"> разработк</w:t>
      </w:r>
      <w:r>
        <w:rPr>
          <w:rFonts w:eastAsia="Times New Roman"/>
          <w:spacing w:val="2"/>
          <w:szCs w:val="24"/>
          <w:lang w:eastAsia="ru-RU" w:bidi="ru-RU"/>
        </w:rPr>
        <w:t>е</w:t>
      </w:r>
      <w:r w:rsidRPr="001B1CA2">
        <w:rPr>
          <w:rFonts w:eastAsia="Times New Roman"/>
          <w:spacing w:val="2"/>
          <w:szCs w:val="24"/>
          <w:lang w:eastAsia="ru-RU" w:bidi="ru-RU"/>
        </w:rPr>
        <w:t xml:space="preserve"> проекта актуализированной схемы теплоснабжения </w:t>
      </w:r>
      <w:proofErr w:type="spellStart"/>
      <w:r w:rsidRPr="001B1CA2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1B1CA2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 на период 2022 – 2032 годов</w:t>
      </w:r>
      <w:r w:rsidRPr="00036370">
        <w:rPr>
          <w:rFonts w:eastAsia="Lucida Sans Unicode"/>
          <w:szCs w:val="24"/>
          <w:lang w:eastAsia="ru-RU" w:bidi="ru-RU"/>
        </w:rPr>
        <w:t xml:space="preserve"> </w:t>
      </w:r>
      <w:r>
        <w:rPr>
          <w:rFonts w:eastAsia="Lucida Sans Unicode"/>
          <w:szCs w:val="24"/>
          <w:lang w:eastAsia="ru-RU" w:bidi="ru-RU"/>
        </w:rPr>
        <w:t xml:space="preserve"> на 2024 год </w:t>
      </w:r>
      <w:r w:rsidRPr="00036370">
        <w:rPr>
          <w:rFonts w:eastAsia="Lucida Sans Unicode"/>
          <w:szCs w:val="24"/>
          <w:lang w:eastAsia="ru-RU" w:bidi="ru-RU"/>
        </w:rPr>
        <w:t>(далее - Рабочая группа) создана в целях реализации Федерального закона от 27 июля 2010 г. N 190-ФЗ "О теплоснабжении", Федерального закона от 6 октября 2003 года № 131-ФЗ «Об общих принципах организации местного самоуправления в Российской Федерации».</w:t>
      </w:r>
      <w:proofErr w:type="gramEnd"/>
    </w:p>
    <w:p w14:paraId="56EF4249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1.2. </w:t>
      </w:r>
      <w:proofErr w:type="gramStart"/>
      <w:r w:rsidRPr="00036370">
        <w:rPr>
          <w:rFonts w:eastAsia="Lucida Sans Unicode"/>
          <w:szCs w:val="24"/>
          <w:lang w:eastAsia="ru-RU" w:bidi="ru-RU"/>
        </w:rPr>
        <w:t xml:space="preserve">В своей деятельности Рабочая группа руководствуется Федеральным законом от 6 октября 2003 № 131-ФЗ «Об общих принципах организации местного самоуправления в Российской Федерации», Федеральным законом от 27 июля 2010 № 190-ФЗ «О теплоснабжении», Постановлением Правительства Российской Федерации от 22.02.2012  № 154 «О требованиях к схемам теплоснабжения, порядку их разработки и утверждения», Уставом </w:t>
      </w:r>
      <w:proofErr w:type="spellStart"/>
      <w:r w:rsidRPr="00036370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036370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и иными нормативными актами в сфере</w:t>
      </w:r>
      <w:proofErr w:type="gramEnd"/>
      <w:r w:rsidRPr="00036370">
        <w:rPr>
          <w:rFonts w:eastAsia="Lucida Sans Unicode"/>
          <w:szCs w:val="24"/>
          <w:lang w:eastAsia="ru-RU" w:bidi="ru-RU"/>
        </w:rPr>
        <w:t xml:space="preserve"> теплоснабжения.</w:t>
      </w:r>
    </w:p>
    <w:p w14:paraId="33CED658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2. Задача и функции Рабочей группы</w:t>
      </w:r>
    </w:p>
    <w:p w14:paraId="2101B00F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2.1. Задача Рабочей группы -</w:t>
      </w:r>
      <w:r w:rsidRPr="00036370">
        <w:rPr>
          <w:rFonts w:eastAsia="Lucida Sans Unicode"/>
          <w:szCs w:val="24"/>
          <w:lang w:eastAsia="ru-RU" w:bidi="ru-RU"/>
        </w:rPr>
        <w:t xml:space="preserve"> координация работы по </w:t>
      </w:r>
      <w:r>
        <w:rPr>
          <w:rFonts w:eastAsia="Lucida Sans Unicode"/>
          <w:szCs w:val="24"/>
          <w:lang w:eastAsia="ru-RU" w:bidi="ru-RU"/>
        </w:rPr>
        <w:t xml:space="preserve">разработке проекта </w:t>
      </w:r>
      <w:r w:rsidRPr="00036370">
        <w:rPr>
          <w:rFonts w:eastAsia="Lucida Sans Unicode"/>
          <w:szCs w:val="24"/>
          <w:lang w:eastAsia="ru-RU" w:bidi="ru-RU"/>
        </w:rPr>
        <w:t>актуализ</w:t>
      </w:r>
      <w:r>
        <w:rPr>
          <w:rFonts w:eastAsia="Lucida Sans Unicode"/>
          <w:szCs w:val="24"/>
          <w:lang w:eastAsia="ru-RU" w:bidi="ru-RU"/>
        </w:rPr>
        <w:t>ированной</w:t>
      </w:r>
      <w:proofErr w:type="gramStart"/>
      <w:r>
        <w:rPr>
          <w:rFonts w:eastAsia="Lucida Sans Unicode"/>
          <w:szCs w:val="24"/>
          <w:lang w:eastAsia="ru-RU" w:bidi="ru-RU"/>
        </w:rPr>
        <w:t>.</w:t>
      </w:r>
      <w:proofErr w:type="gramEnd"/>
      <w:r w:rsidRPr="00036370">
        <w:rPr>
          <w:rFonts w:eastAsia="Lucida Sans Unicode"/>
          <w:szCs w:val="24"/>
          <w:lang w:eastAsia="ru-RU" w:bidi="ru-RU"/>
        </w:rPr>
        <w:t xml:space="preserve"> </w:t>
      </w:r>
      <w:proofErr w:type="gramStart"/>
      <w:r w:rsidRPr="00036370">
        <w:rPr>
          <w:rFonts w:eastAsia="Lucida Sans Unicode"/>
          <w:szCs w:val="24"/>
          <w:lang w:eastAsia="ru-RU" w:bidi="ru-RU"/>
        </w:rPr>
        <w:t>с</w:t>
      </w:r>
      <w:proofErr w:type="gramEnd"/>
      <w:r w:rsidRPr="00036370">
        <w:rPr>
          <w:rFonts w:eastAsia="Lucida Sans Unicode"/>
          <w:szCs w:val="24"/>
          <w:lang w:eastAsia="ru-RU" w:bidi="ru-RU"/>
        </w:rPr>
        <w:t xml:space="preserve">хемы теплоснабжения </w:t>
      </w:r>
      <w:proofErr w:type="spellStart"/>
      <w:r w:rsidRPr="00036370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036370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на период 2022 – 2032 годов</w:t>
      </w:r>
      <w:r>
        <w:rPr>
          <w:rFonts w:eastAsia="Lucida Sans Unicode"/>
          <w:szCs w:val="24"/>
          <w:lang w:eastAsia="ru-RU" w:bidi="ru-RU"/>
        </w:rPr>
        <w:t xml:space="preserve"> на 2024 год</w:t>
      </w:r>
      <w:r w:rsidRPr="00036370">
        <w:rPr>
          <w:rFonts w:eastAsia="Lucida Sans Unicode"/>
          <w:szCs w:val="24"/>
          <w:lang w:eastAsia="ru-RU" w:bidi="ru-RU"/>
        </w:rPr>
        <w:t xml:space="preserve"> (Далее – схема теплоснабжения).</w:t>
      </w:r>
    </w:p>
    <w:p w14:paraId="58CBEADE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2.2. При выполнении возложенной на нее задачи Рабочая группа осуществляет следующие функции:</w:t>
      </w:r>
    </w:p>
    <w:p w14:paraId="21FE2210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определяет способ организации </w:t>
      </w:r>
      <w:r>
        <w:rPr>
          <w:rFonts w:eastAsia="Lucida Sans Unicode"/>
          <w:szCs w:val="24"/>
          <w:lang w:eastAsia="ru-RU" w:bidi="ru-RU"/>
        </w:rPr>
        <w:t xml:space="preserve">разработки проекта </w:t>
      </w:r>
      <w:r w:rsidRPr="00036370">
        <w:rPr>
          <w:rFonts w:eastAsia="Lucida Sans Unicode"/>
          <w:szCs w:val="24"/>
          <w:lang w:eastAsia="ru-RU" w:bidi="ru-RU"/>
        </w:rPr>
        <w:t>актуализ</w:t>
      </w:r>
      <w:r>
        <w:rPr>
          <w:rFonts w:eastAsia="Lucida Sans Unicode"/>
          <w:szCs w:val="24"/>
          <w:lang w:eastAsia="ru-RU" w:bidi="ru-RU"/>
        </w:rPr>
        <w:t xml:space="preserve">ированной </w:t>
      </w:r>
      <w:r w:rsidRPr="00036370">
        <w:rPr>
          <w:rFonts w:eastAsia="Lucida Sans Unicode"/>
          <w:szCs w:val="24"/>
          <w:lang w:eastAsia="ru-RU" w:bidi="ru-RU"/>
        </w:rPr>
        <w:t>схемы теплоснабжения;</w:t>
      </w:r>
    </w:p>
    <w:p w14:paraId="2D6D8A5E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организует размещение на официальном сайте </w:t>
      </w:r>
      <w:proofErr w:type="spellStart"/>
      <w:r w:rsidRPr="00036370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036370">
        <w:rPr>
          <w:rFonts w:eastAsia="Lucida Sans Unicode"/>
          <w:szCs w:val="24"/>
          <w:lang w:eastAsia="ru-RU" w:bidi="ru-RU"/>
        </w:rPr>
        <w:t xml:space="preserve"> муниципального округа</w:t>
      </w:r>
      <w:r>
        <w:rPr>
          <w:rFonts w:eastAsia="Lucida Sans Unicode"/>
          <w:szCs w:val="24"/>
          <w:lang w:eastAsia="ru-RU" w:bidi="ru-RU"/>
        </w:rPr>
        <w:t xml:space="preserve"> Нижегородской области</w:t>
      </w:r>
      <w:r w:rsidRPr="00036370">
        <w:rPr>
          <w:rFonts w:eastAsia="Lucida Sans Unicode"/>
          <w:szCs w:val="24"/>
          <w:lang w:eastAsia="ru-RU" w:bidi="ru-RU"/>
        </w:rPr>
        <w:t xml:space="preserve"> </w:t>
      </w:r>
      <w:proofErr w:type="gramStart"/>
      <w:r w:rsidRPr="00036370">
        <w:rPr>
          <w:rFonts w:eastAsia="Lucida Sans Unicode"/>
          <w:szCs w:val="24"/>
          <w:lang w:eastAsia="ru-RU" w:bidi="ru-RU"/>
        </w:rPr>
        <w:t>уведомления</w:t>
      </w:r>
      <w:proofErr w:type="gramEnd"/>
      <w:r w:rsidRPr="00036370">
        <w:rPr>
          <w:rFonts w:eastAsia="Lucida Sans Unicode"/>
          <w:szCs w:val="24"/>
          <w:lang w:eastAsia="ru-RU" w:bidi="ru-RU"/>
        </w:rPr>
        <w:t xml:space="preserve"> о начале </w:t>
      </w:r>
      <w:r>
        <w:rPr>
          <w:rFonts w:eastAsia="Lucida Sans Unicode"/>
          <w:szCs w:val="24"/>
          <w:lang w:eastAsia="ru-RU" w:bidi="ru-RU"/>
        </w:rPr>
        <w:t xml:space="preserve">разработки проекта </w:t>
      </w:r>
      <w:r w:rsidRPr="00036370">
        <w:rPr>
          <w:rFonts w:eastAsia="Lucida Sans Unicode"/>
          <w:szCs w:val="24"/>
          <w:lang w:eastAsia="ru-RU" w:bidi="ru-RU"/>
        </w:rPr>
        <w:t>актуализ</w:t>
      </w:r>
      <w:r>
        <w:rPr>
          <w:rFonts w:eastAsia="Lucida Sans Unicode"/>
          <w:szCs w:val="24"/>
          <w:lang w:eastAsia="ru-RU" w:bidi="ru-RU"/>
        </w:rPr>
        <w:t>ированной</w:t>
      </w:r>
      <w:r w:rsidRPr="00036370">
        <w:rPr>
          <w:rFonts w:eastAsia="Lucida Sans Unicode"/>
          <w:szCs w:val="24"/>
          <w:lang w:eastAsia="ru-RU" w:bidi="ru-RU"/>
        </w:rPr>
        <w:t xml:space="preserve"> схемы теплоснабжения </w:t>
      </w:r>
      <w:proofErr w:type="spellStart"/>
      <w:r w:rsidRPr="001B1CA2">
        <w:rPr>
          <w:rFonts w:eastAsia="Times New Roman"/>
          <w:spacing w:val="2"/>
          <w:szCs w:val="24"/>
          <w:lang w:eastAsia="ru-RU" w:bidi="ru-RU"/>
        </w:rPr>
        <w:t>Балахнинского</w:t>
      </w:r>
      <w:proofErr w:type="spellEnd"/>
      <w:r w:rsidRPr="001B1CA2">
        <w:rPr>
          <w:rFonts w:eastAsia="Times New Roman"/>
          <w:spacing w:val="2"/>
          <w:szCs w:val="24"/>
          <w:lang w:eastAsia="ru-RU" w:bidi="ru-RU"/>
        </w:rPr>
        <w:t xml:space="preserve"> муниципального округа Нижегородской области</w:t>
      </w:r>
      <w:r w:rsidRPr="00036370">
        <w:rPr>
          <w:rFonts w:eastAsia="Lucida Sans Unicode"/>
          <w:szCs w:val="24"/>
          <w:lang w:eastAsia="ru-RU" w:bidi="ru-RU"/>
        </w:rPr>
        <w:t xml:space="preserve"> и информации о порядке предоставления сведений, необходимых для </w:t>
      </w:r>
      <w:r>
        <w:rPr>
          <w:rFonts w:eastAsia="Lucida Sans Unicode"/>
          <w:szCs w:val="24"/>
          <w:lang w:eastAsia="ru-RU" w:bidi="ru-RU"/>
        </w:rPr>
        <w:t xml:space="preserve">разработки проекта </w:t>
      </w:r>
      <w:r w:rsidRPr="00036370">
        <w:rPr>
          <w:rFonts w:eastAsia="Lucida Sans Unicode"/>
          <w:szCs w:val="24"/>
          <w:lang w:eastAsia="ru-RU" w:bidi="ru-RU"/>
        </w:rPr>
        <w:t>актуализ</w:t>
      </w:r>
      <w:r>
        <w:rPr>
          <w:rFonts w:eastAsia="Lucida Sans Unicode"/>
          <w:szCs w:val="24"/>
          <w:lang w:eastAsia="ru-RU" w:bidi="ru-RU"/>
        </w:rPr>
        <w:t>ированной</w:t>
      </w:r>
      <w:r w:rsidRPr="00036370">
        <w:rPr>
          <w:rFonts w:eastAsia="Lucida Sans Unicode"/>
          <w:szCs w:val="24"/>
          <w:lang w:eastAsia="ru-RU" w:bidi="ru-RU"/>
        </w:rPr>
        <w:t xml:space="preserve"> схемы теплоснабжения;</w:t>
      </w:r>
    </w:p>
    <w:p w14:paraId="5E6207B9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lastRenderedPageBreak/>
        <w:t xml:space="preserve">осуществляет сбор исходных данных, необходимых для </w:t>
      </w:r>
      <w:r>
        <w:rPr>
          <w:rFonts w:eastAsia="Lucida Sans Unicode"/>
          <w:szCs w:val="24"/>
          <w:lang w:eastAsia="ru-RU" w:bidi="ru-RU"/>
        </w:rPr>
        <w:t xml:space="preserve">разработки проекта актуализированной </w:t>
      </w:r>
      <w:r w:rsidRPr="00036370">
        <w:rPr>
          <w:rFonts w:eastAsia="Lucida Sans Unicode"/>
          <w:szCs w:val="24"/>
          <w:lang w:eastAsia="ru-RU" w:bidi="ru-RU"/>
        </w:rPr>
        <w:t>схемы теплоснабжения;</w:t>
      </w:r>
    </w:p>
    <w:p w14:paraId="71CF1A4C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осуществляет рассмотрение замечаний и предложений;</w:t>
      </w:r>
    </w:p>
    <w:p w14:paraId="3130CA80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представляет </w:t>
      </w:r>
      <w:r>
        <w:rPr>
          <w:rFonts w:eastAsia="Lucida Sans Unicode"/>
          <w:szCs w:val="24"/>
          <w:lang w:eastAsia="ru-RU" w:bidi="ru-RU"/>
        </w:rPr>
        <w:t xml:space="preserve">проект </w:t>
      </w:r>
      <w:r w:rsidRPr="00036370">
        <w:rPr>
          <w:rFonts w:eastAsia="Lucida Sans Unicode"/>
          <w:szCs w:val="24"/>
          <w:lang w:eastAsia="ru-RU" w:bidi="ru-RU"/>
        </w:rPr>
        <w:t>актуализированн</w:t>
      </w:r>
      <w:r>
        <w:rPr>
          <w:rFonts w:eastAsia="Lucida Sans Unicode"/>
          <w:szCs w:val="24"/>
          <w:lang w:eastAsia="ru-RU" w:bidi="ru-RU"/>
        </w:rPr>
        <w:t>ой</w:t>
      </w:r>
      <w:r w:rsidRPr="00036370">
        <w:rPr>
          <w:rFonts w:eastAsia="Lucida Sans Unicode"/>
          <w:szCs w:val="24"/>
          <w:lang w:eastAsia="ru-RU" w:bidi="ru-RU"/>
        </w:rPr>
        <w:t xml:space="preserve"> схем</w:t>
      </w:r>
      <w:r>
        <w:rPr>
          <w:rFonts w:eastAsia="Lucida Sans Unicode"/>
          <w:szCs w:val="24"/>
          <w:lang w:eastAsia="ru-RU" w:bidi="ru-RU"/>
        </w:rPr>
        <w:t>ы</w:t>
      </w:r>
      <w:r w:rsidRPr="00036370">
        <w:rPr>
          <w:rFonts w:eastAsia="Lucida Sans Unicode"/>
          <w:szCs w:val="24"/>
          <w:lang w:eastAsia="ru-RU" w:bidi="ru-RU"/>
        </w:rPr>
        <w:t xml:space="preserve"> теплоснабжения</w:t>
      </w:r>
      <w:r>
        <w:rPr>
          <w:rFonts w:eastAsia="Lucida Sans Unicode"/>
          <w:szCs w:val="24"/>
          <w:lang w:eastAsia="ru-RU" w:bidi="ru-RU"/>
        </w:rPr>
        <w:t xml:space="preserve"> </w:t>
      </w:r>
      <w:r w:rsidRPr="00036370">
        <w:rPr>
          <w:rFonts w:eastAsia="Lucida Sans Unicode"/>
          <w:szCs w:val="24"/>
          <w:lang w:eastAsia="ru-RU" w:bidi="ru-RU"/>
        </w:rPr>
        <w:t>для утверждения главе местного самоуправления;</w:t>
      </w:r>
    </w:p>
    <w:p w14:paraId="37D551C3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осуществляет </w:t>
      </w:r>
      <w:proofErr w:type="gramStart"/>
      <w:r w:rsidRPr="00036370">
        <w:rPr>
          <w:rFonts w:eastAsia="Lucida Sans Unicode"/>
          <w:szCs w:val="24"/>
          <w:lang w:eastAsia="ru-RU" w:bidi="ru-RU"/>
        </w:rPr>
        <w:t>контроль за</w:t>
      </w:r>
      <w:proofErr w:type="gramEnd"/>
      <w:r w:rsidRPr="00036370">
        <w:rPr>
          <w:rFonts w:eastAsia="Lucida Sans Unicode"/>
          <w:szCs w:val="24"/>
          <w:lang w:eastAsia="ru-RU" w:bidi="ru-RU"/>
        </w:rPr>
        <w:t xml:space="preserve"> </w:t>
      </w:r>
      <w:r>
        <w:rPr>
          <w:rFonts w:eastAsia="Lucida Sans Unicode"/>
          <w:szCs w:val="24"/>
          <w:lang w:eastAsia="ru-RU" w:bidi="ru-RU"/>
        </w:rPr>
        <w:t xml:space="preserve">разработкой проекта </w:t>
      </w:r>
      <w:r w:rsidRPr="00036370">
        <w:rPr>
          <w:rFonts w:eastAsia="Lucida Sans Unicode"/>
          <w:szCs w:val="24"/>
          <w:lang w:eastAsia="ru-RU" w:bidi="ru-RU"/>
        </w:rPr>
        <w:t>актуализ</w:t>
      </w:r>
      <w:r>
        <w:rPr>
          <w:rFonts w:eastAsia="Lucida Sans Unicode"/>
          <w:szCs w:val="24"/>
          <w:lang w:eastAsia="ru-RU" w:bidi="ru-RU"/>
        </w:rPr>
        <w:t>ированной</w:t>
      </w:r>
      <w:r w:rsidRPr="00036370">
        <w:rPr>
          <w:rFonts w:eastAsia="Lucida Sans Unicode"/>
          <w:szCs w:val="24"/>
          <w:lang w:eastAsia="ru-RU" w:bidi="ru-RU"/>
        </w:rPr>
        <w:t xml:space="preserve"> схемы теплоснабжения</w:t>
      </w:r>
      <w:r>
        <w:rPr>
          <w:rFonts w:eastAsia="Lucida Sans Unicode"/>
          <w:szCs w:val="24"/>
          <w:lang w:eastAsia="ru-RU" w:bidi="ru-RU"/>
        </w:rPr>
        <w:t xml:space="preserve">, </w:t>
      </w:r>
      <w:r w:rsidRPr="00036370">
        <w:rPr>
          <w:rFonts w:eastAsia="Lucida Sans Unicode"/>
          <w:szCs w:val="24"/>
          <w:lang w:eastAsia="ru-RU" w:bidi="ru-RU"/>
        </w:rPr>
        <w:t xml:space="preserve">в случае привлечения Рабочей группой специализированной (сторонней) организации для </w:t>
      </w:r>
      <w:r>
        <w:rPr>
          <w:rFonts w:eastAsia="Lucida Sans Unicode"/>
          <w:szCs w:val="24"/>
          <w:lang w:eastAsia="ru-RU" w:bidi="ru-RU"/>
        </w:rPr>
        <w:t xml:space="preserve">проекта </w:t>
      </w:r>
      <w:r w:rsidRPr="00036370">
        <w:rPr>
          <w:rFonts w:eastAsia="Lucida Sans Unicode"/>
          <w:szCs w:val="24"/>
          <w:lang w:eastAsia="ru-RU" w:bidi="ru-RU"/>
        </w:rPr>
        <w:t>актуализ</w:t>
      </w:r>
      <w:r>
        <w:rPr>
          <w:rFonts w:eastAsia="Lucida Sans Unicode"/>
          <w:szCs w:val="24"/>
          <w:lang w:eastAsia="ru-RU" w:bidi="ru-RU"/>
        </w:rPr>
        <w:t>ированной</w:t>
      </w:r>
      <w:r w:rsidRPr="00036370">
        <w:rPr>
          <w:rFonts w:eastAsia="Lucida Sans Unicode"/>
          <w:szCs w:val="24"/>
          <w:lang w:eastAsia="ru-RU" w:bidi="ru-RU"/>
        </w:rPr>
        <w:t xml:space="preserve"> схемы теплоснабжения;</w:t>
      </w:r>
    </w:p>
    <w:p w14:paraId="0DAE87B3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рассматривает иные вопросы.</w:t>
      </w:r>
    </w:p>
    <w:p w14:paraId="7B989A0B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3. Состав и полномочия Рабочей группы</w:t>
      </w:r>
    </w:p>
    <w:p w14:paraId="285A84CB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3.1. Рабочая группа состоит из председателя, заместителя председателя, секретаря и членов группы.</w:t>
      </w:r>
    </w:p>
    <w:p w14:paraId="33A52FB2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3.2. Рабочую группу возглавляет председатель Рабочей группы, в его отсутствие - заместитель председателя Рабочей группы.</w:t>
      </w:r>
    </w:p>
    <w:p w14:paraId="6323923C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3.3. Председатель Рабочей группы руководит деятельностью Рабочей группы, несет ответственность за выполнение возложенных на нее задач и функций.</w:t>
      </w:r>
    </w:p>
    <w:p w14:paraId="66ADE814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3.4. Секретарь Рабочей группы:</w:t>
      </w:r>
    </w:p>
    <w:p w14:paraId="38AD30C4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оповещает членов Рабочей группы о сроках и времени проведения заседаний;</w:t>
      </w:r>
    </w:p>
    <w:p w14:paraId="67349F73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доводит до сведения членов Рабочей группы вопросы повестки очередного заседания;</w:t>
      </w:r>
    </w:p>
    <w:p w14:paraId="68D5ED38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ведет и оформляет протоколы заседаний Рабочей группы;</w:t>
      </w:r>
    </w:p>
    <w:p w14:paraId="71FA7381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заверяет выписки из протоколов заседаний, подписывает информационные материалы;</w:t>
      </w:r>
    </w:p>
    <w:p w14:paraId="302E06DD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исполняет иные поручения председателя Рабочей группы, а в его отсутствие - заместителя председателя Рабочей группы по вопросам, входящим в компетенцию Рабочей группы.</w:t>
      </w:r>
    </w:p>
    <w:p w14:paraId="70CA0E72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4. Регламент работы Рабочей группы</w:t>
      </w:r>
    </w:p>
    <w:p w14:paraId="1299142B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4.1. Заседания Рабочей группы проводятся по мере необходимости, но не реже одного раза в квартал.</w:t>
      </w:r>
    </w:p>
    <w:p w14:paraId="15A766B4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4.2. Заседание является правомочным, если на нем присутствует более половины членов Рабочей группы.</w:t>
      </w:r>
    </w:p>
    <w:p w14:paraId="521BB9E4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4.3. Решение принимается путем проведения голосования. Решение считается принятым, если за него проголосовало более половины членов Рабочей группы, присутствующих на заседании.</w:t>
      </w:r>
    </w:p>
    <w:p w14:paraId="0CB74A01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4.4. Решения оформляются протоколом заседания Рабочей группы.</w:t>
      </w:r>
    </w:p>
    <w:p w14:paraId="6E9ECA99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4.5. Рабочая группа вправе привлекать к участию в своих заседаниях представителей иных организаций </w:t>
      </w:r>
      <w:proofErr w:type="spellStart"/>
      <w:r w:rsidRPr="00036370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036370">
        <w:rPr>
          <w:rFonts w:eastAsia="Lucida Sans Unicode"/>
          <w:szCs w:val="24"/>
          <w:lang w:eastAsia="ru-RU" w:bidi="ru-RU"/>
        </w:rPr>
        <w:t xml:space="preserve"> муниципального округа.</w:t>
      </w:r>
    </w:p>
    <w:p w14:paraId="5CCF3F4C" w14:textId="77777777" w:rsidR="00912933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 xml:space="preserve">4.6. Заседание Рабочей группы проводится ее председателем. В его отсутствие функции </w:t>
      </w:r>
      <w:r w:rsidRPr="00036370">
        <w:rPr>
          <w:rFonts w:eastAsia="Lucida Sans Unicode"/>
          <w:szCs w:val="24"/>
          <w:lang w:eastAsia="ru-RU" w:bidi="ru-RU"/>
        </w:rPr>
        <w:lastRenderedPageBreak/>
        <w:t>председательствующего на заседании осуществляет заместитель председателя.</w:t>
      </w:r>
    </w:p>
    <w:p w14:paraId="15BC4039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4.7. Протокол подписывается председательствующим на заседании и секретарем Рабочей группы.</w:t>
      </w:r>
    </w:p>
    <w:p w14:paraId="71F8769D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______________________________________________________________</w:t>
      </w:r>
    </w:p>
    <w:p w14:paraId="63EB4FCE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55618BE5" w14:textId="77777777" w:rsidR="00912933" w:rsidRDefault="00912933" w:rsidP="00912933">
      <w:pPr>
        <w:widowControl w:val="0"/>
        <w:suppressAutoHyphens/>
        <w:spacing w:line="360" w:lineRule="auto"/>
        <w:ind w:firstLine="0"/>
        <w:jc w:val="right"/>
        <w:rPr>
          <w:rFonts w:eastAsia="Lucida Sans Unicode"/>
          <w:szCs w:val="24"/>
          <w:lang w:eastAsia="ru-RU" w:bidi="ru-RU"/>
        </w:rPr>
        <w:sectPr w:rsidR="00912933" w:rsidSect="002718E7"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1A40A5E9" w14:textId="77777777" w:rsidR="00912933" w:rsidRPr="00036370" w:rsidRDefault="00912933" w:rsidP="00912933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lastRenderedPageBreak/>
        <w:t>Приложение № 3</w:t>
      </w:r>
    </w:p>
    <w:p w14:paraId="3D29ADB1" w14:textId="77777777" w:rsidR="00912933" w:rsidRPr="00036370" w:rsidRDefault="00912933" w:rsidP="00912933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t>к постановлению администрации</w:t>
      </w:r>
    </w:p>
    <w:p w14:paraId="02F9352C" w14:textId="77777777" w:rsidR="00912933" w:rsidRPr="00036370" w:rsidRDefault="00912933" w:rsidP="00912933">
      <w:pPr>
        <w:jc w:val="right"/>
        <w:rPr>
          <w:lang w:eastAsia="ru-RU" w:bidi="ru-RU"/>
        </w:rPr>
      </w:pPr>
      <w:proofErr w:type="spellStart"/>
      <w:r w:rsidRPr="00036370">
        <w:rPr>
          <w:lang w:eastAsia="ru-RU" w:bidi="ru-RU"/>
        </w:rPr>
        <w:t>Балахнинского</w:t>
      </w:r>
      <w:proofErr w:type="spellEnd"/>
      <w:r w:rsidRPr="00036370">
        <w:rPr>
          <w:lang w:eastAsia="ru-RU" w:bidi="ru-RU"/>
        </w:rPr>
        <w:t xml:space="preserve"> муниципального округа</w:t>
      </w:r>
    </w:p>
    <w:p w14:paraId="2D79929B" w14:textId="77777777" w:rsidR="00912933" w:rsidRPr="00036370" w:rsidRDefault="00912933" w:rsidP="00912933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t>Нижегородской области</w:t>
      </w:r>
    </w:p>
    <w:p w14:paraId="2BFA11F0" w14:textId="0561FA55" w:rsidR="00912933" w:rsidRPr="00036370" w:rsidRDefault="00912933" w:rsidP="00912933">
      <w:pPr>
        <w:jc w:val="right"/>
        <w:rPr>
          <w:lang w:eastAsia="ru-RU" w:bidi="ru-RU"/>
        </w:rPr>
      </w:pPr>
      <w:r w:rsidRPr="00036370">
        <w:rPr>
          <w:lang w:eastAsia="ru-RU" w:bidi="ru-RU"/>
        </w:rPr>
        <w:t xml:space="preserve">от </w:t>
      </w:r>
      <w:r>
        <w:rPr>
          <w:lang w:eastAsia="ru-RU" w:bidi="ru-RU"/>
        </w:rPr>
        <w:t>20.03.2024</w:t>
      </w:r>
      <w:r w:rsidRPr="00036370">
        <w:rPr>
          <w:lang w:eastAsia="ru-RU" w:bidi="ru-RU"/>
        </w:rPr>
        <w:t xml:space="preserve"> №</w:t>
      </w:r>
      <w:r>
        <w:rPr>
          <w:lang w:eastAsia="ru-RU" w:bidi="ru-RU"/>
        </w:rPr>
        <w:t xml:space="preserve"> 548</w:t>
      </w:r>
    </w:p>
    <w:p w14:paraId="338EF590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right"/>
        <w:rPr>
          <w:rFonts w:eastAsia="Lucida Sans Unicode"/>
          <w:szCs w:val="24"/>
          <w:lang w:eastAsia="ru-RU" w:bidi="ru-RU"/>
        </w:rPr>
      </w:pPr>
    </w:p>
    <w:p w14:paraId="0E6F52D5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right"/>
        <w:rPr>
          <w:rFonts w:eastAsia="Lucida Sans Unicode"/>
          <w:szCs w:val="24"/>
          <w:lang w:eastAsia="ru-RU" w:bidi="ru-RU"/>
        </w:rPr>
      </w:pPr>
    </w:p>
    <w:p w14:paraId="5FC96DB9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У В Е Д О М Л Е Н И Е</w:t>
      </w:r>
    </w:p>
    <w:p w14:paraId="4D8342D3" w14:textId="77777777" w:rsidR="00912933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о разработке</w:t>
      </w:r>
      <w:r w:rsidRPr="00036370">
        <w:rPr>
          <w:rFonts w:eastAsia="Lucida Sans Unicode"/>
          <w:szCs w:val="24"/>
          <w:lang w:eastAsia="ru-RU" w:bidi="ru-RU"/>
        </w:rPr>
        <w:t xml:space="preserve"> </w:t>
      </w:r>
      <w:r>
        <w:rPr>
          <w:rFonts w:eastAsia="Lucida Sans Unicode"/>
          <w:szCs w:val="24"/>
          <w:lang w:eastAsia="ru-RU" w:bidi="ru-RU"/>
        </w:rPr>
        <w:t xml:space="preserve">проекта </w:t>
      </w:r>
      <w:r w:rsidRPr="00036370">
        <w:rPr>
          <w:rFonts w:eastAsia="Lucida Sans Unicode"/>
          <w:szCs w:val="24"/>
          <w:lang w:eastAsia="ru-RU" w:bidi="ru-RU"/>
        </w:rPr>
        <w:t>актуализ</w:t>
      </w:r>
      <w:r>
        <w:rPr>
          <w:rFonts w:eastAsia="Lucida Sans Unicode"/>
          <w:szCs w:val="24"/>
          <w:lang w:eastAsia="ru-RU" w:bidi="ru-RU"/>
        </w:rPr>
        <w:t>ированной</w:t>
      </w:r>
      <w:r w:rsidRPr="00036370">
        <w:rPr>
          <w:rFonts w:eastAsia="Lucida Sans Unicode"/>
          <w:szCs w:val="24"/>
          <w:lang w:eastAsia="ru-RU" w:bidi="ru-RU"/>
        </w:rPr>
        <w:t xml:space="preserve"> схемы теплоснабжения</w:t>
      </w:r>
    </w:p>
    <w:p w14:paraId="3FA772B7" w14:textId="77777777" w:rsidR="00912933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proofErr w:type="spellStart"/>
      <w:r w:rsidRPr="00036370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036370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на период </w:t>
      </w:r>
    </w:p>
    <w:p w14:paraId="15E8BD0F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  <w:r w:rsidRPr="00036370">
        <w:rPr>
          <w:rFonts w:eastAsia="Lucida Sans Unicode"/>
          <w:szCs w:val="24"/>
          <w:lang w:eastAsia="ru-RU" w:bidi="ru-RU"/>
        </w:rPr>
        <w:t>2022 – 2032 годов</w:t>
      </w:r>
      <w:r w:rsidRPr="00EE6DD8">
        <w:rPr>
          <w:rFonts w:eastAsia="Lucida Sans Unicode"/>
          <w:szCs w:val="24"/>
          <w:lang w:eastAsia="ru-RU" w:bidi="ru-RU"/>
        </w:rPr>
        <w:t xml:space="preserve"> </w:t>
      </w:r>
      <w:r>
        <w:rPr>
          <w:rFonts w:eastAsia="Lucida Sans Unicode"/>
          <w:szCs w:val="24"/>
          <w:lang w:eastAsia="ru-RU" w:bidi="ru-RU"/>
        </w:rPr>
        <w:t>на 2024 год</w:t>
      </w:r>
    </w:p>
    <w:p w14:paraId="1CA9B57A" w14:textId="77777777" w:rsidR="00912933" w:rsidRPr="00036370" w:rsidRDefault="00912933" w:rsidP="00912933">
      <w:pPr>
        <w:widowControl w:val="0"/>
        <w:suppressAutoHyphens/>
        <w:spacing w:line="360" w:lineRule="auto"/>
        <w:ind w:firstLine="0"/>
        <w:jc w:val="center"/>
        <w:rPr>
          <w:rFonts w:eastAsia="Lucida Sans Unicode"/>
          <w:szCs w:val="24"/>
          <w:lang w:eastAsia="ru-RU" w:bidi="ru-RU"/>
        </w:rPr>
      </w:pPr>
    </w:p>
    <w:p w14:paraId="35A3D8AC" w14:textId="77777777" w:rsidR="00912933" w:rsidRPr="00622566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proofErr w:type="gramStart"/>
      <w:r w:rsidRPr="00036370">
        <w:rPr>
          <w:rFonts w:eastAsia="Lucida Sans Unicode"/>
          <w:szCs w:val="24"/>
          <w:lang w:eastAsia="ru-RU" w:bidi="ru-RU"/>
        </w:rPr>
        <w:t xml:space="preserve">В соответствии с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администрацией </w:t>
      </w:r>
      <w:proofErr w:type="spellStart"/>
      <w:r w:rsidRPr="00036370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036370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принято решение </w:t>
      </w:r>
      <w:r>
        <w:rPr>
          <w:rFonts w:eastAsia="Lucida Sans Unicode"/>
          <w:szCs w:val="24"/>
          <w:lang w:eastAsia="ru-RU" w:bidi="ru-RU"/>
        </w:rPr>
        <w:t xml:space="preserve">о разработке проекта актуализированной </w:t>
      </w:r>
      <w:r w:rsidRPr="00036370">
        <w:rPr>
          <w:rFonts w:eastAsia="Lucida Sans Unicode"/>
          <w:szCs w:val="24"/>
          <w:lang w:eastAsia="ru-RU" w:bidi="ru-RU"/>
        </w:rPr>
        <w:t xml:space="preserve">схемы теплоснабжения </w:t>
      </w:r>
      <w:proofErr w:type="spellStart"/>
      <w:r w:rsidRPr="00036370"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 w:rsidRPr="00036370"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на период 2022 – 2032 годов</w:t>
      </w:r>
      <w:r>
        <w:rPr>
          <w:rFonts w:eastAsia="Lucida Sans Unicode"/>
          <w:szCs w:val="24"/>
          <w:lang w:eastAsia="ru-RU" w:bidi="ru-RU"/>
        </w:rPr>
        <w:t xml:space="preserve">, утвержденной постановлением 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от</w:t>
      </w:r>
      <w:proofErr w:type="gramEnd"/>
      <w:r>
        <w:rPr>
          <w:rFonts w:eastAsia="Lucida Sans Unicode"/>
          <w:szCs w:val="24"/>
          <w:lang w:eastAsia="ru-RU" w:bidi="ru-RU"/>
        </w:rPr>
        <w:t xml:space="preserve"> 10.02.2022 № 211, на 2024 год.</w:t>
      </w:r>
    </w:p>
    <w:p w14:paraId="69BBFFAB" w14:textId="5B53623F" w:rsidR="00912933" w:rsidRPr="00EE6DD8" w:rsidRDefault="00912933" w:rsidP="00912933">
      <w:pPr>
        <w:widowControl w:val="0"/>
        <w:suppressAutoHyphens/>
        <w:spacing w:line="360" w:lineRule="auto"/>
        <w:ind w:firstLine="567"/>
        <w:rPr>
          <w:rStyle w:val="a9"/>
          <w:color w:val="auto"/>
          <w:szCs w:val="24"/>
          <w:u w:val="none"/>
        </w:rPr>
      </w:pPr>
      <w:r w:rsidRPr="00036370">
        <w:rPr>
          <w:rFonts w:eastAsia="Lucida Sans Unicode"/>
          <w:szCs w:val="24"/>
          <w:lang w:eastAsia="ru-RU" w:bidi="ru-RU"/>
        </w:rPr>
        <w:t>Действующая схема теплоснабжения размещена на официальном сайте</w:t>
      </w:r>
      <w:r>
        <w:rPr>
          <w:rFonts w:eastAsia="Lucida Sans Unicode"/>
          <w:szCs w:val="24"/>
          <w:lang w:eastAsia="ru-RU" w:bidi="ru-RU"/>
        </w:rPr>
        <w:t xml:space="preserve">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по адресу:</w:t>
      </w:r>
      <w:proofErr w:type="gramStart"/>
      <w:r>
        <w:rPr>
          <w:rFonts w:eastAsia="Lucida Sans Unicode"/>
          <w:szCs w:val="24"/>
          <w:lang w:eastAsia="ru-RU" w:bidi="ru-RU"/>
        </w:rPr>
        <w:t xml:space="preserve"> :</w:t>
      </w:r>
      <w:proofErr w:type="gramEnd"/>
      <w:r w:rsidRPr="00036370">
        <w:rPr>
          <w:rFonts w:eastAsia="Lucida Sans Unicode"/>
          <w:szCs w:val="24"/>
          <w:lang w:eastAsia="ru-RU" w:bidi="ru-RU"/>
        </w:rPr>
        <w:t xml:space="preserve">: </w:t>
      </w:r>
      <w:hyperlink r:id="rId10" w:history="1">
        <w:r w:rsidRPr="00EE6DD8">
          <w:rPr>
            <w:rStyle w:val="a9"/>
            <w:color w:val="auto"/>
            <w:szCs w:val="24"/>
            <w:u w:val="none"/>
          </w:rPr>
          <w:t>https://balakhna.nobl.ru/upload/uf/e02/0n3009oj321umt7hwkejvy1x79pb5fva/схема%20ТС%20Балахнинского%20МО%202021%20(1)%20(НиГРЭС).pdf</w:t>
        </w:r>
      </w:hyperlink>
    </w:p>
    <w:p w14:paraId="6C4C445F" w14:textId="77777777" w:rsidR="00912933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Телефон</w:t>
      </w:r>
      <w:r w:rsidRPr="00036370">
        <w:rPr>
          <w:rFonts w:eastAsia="Lucida Sans Unicode"/>
          <w:szCs w:val="24"/>
          <w:lang w:eastAsia="ru-RU" w:bidi="ru-RU"/>
        </w:rPr>
        <w:t xml:space="preserve"> для справок: 8(831344)6-82-99 </w:t>
      </w:r>
      <w:r>
        <w:rPr>
          <w:rFonts w:eastAsia="Lucida Sans Unicode"/>
          <w:szCs w:val="24"/>
          <w:lang w:eastAsia="ru-RU" w:bidi="ru-RU"/>
        </w:rPr>
        <w:t>доб.1334</w:t>
      </w:r>
    </w:p>
    <w:p w14:paraId="44E7D703" w14:textId="77777777" w:rsidR="00912933" w:rsidRPr="00036370" w:rsidRDefault="00912933" w:rsidP="00912933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_______________________________________________________________________</w:t>
      </w:r>
    </w:p>
    <w:p w14:paraId="2293F99C" w14:textId="4C3245B4" w:rsidR="00607504" w:rsidRDefault="00607504" w:rsidP="00607504">
      <w:pPr>
        <w:ind w:firstLine="0"/>
        <w:rPr>
          <w:rFonts w:eastAsia="Lucida Sans Unicode"/>
          <w:szCs w:val="24"/>
          <w:lang w:eastAsia="ru-RU" w:bidi="ru-RU"/>
        </w:rPr>
      </w:pPr>
    </w:p>
    <w:sectPr w:rsidR="00607504" w:rsidSect="002718E7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CAC55" w14:textId="77777777" w:rsidR="002718E7" w:rsidRDefault="002718E7" w:rsidP="007F0268">
      <w:r>
        <w:separator/>
      </w:r>
    </w:p>
  </w:endnote>
  <w:endnote w:type="continuationSeparator" w:id="0">
    <w:p w14:paraId="7150555F" w14:textId="77777777" w:rsidR="002718E7" w:rsidRDefault="002718E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C78DE" w14:textId="77777777" w:rsidR="002718E7" w:rsidRDefault="002718E7" w:rsidP="007F0268">
      <w:r>
        <w:separator/>
      </w:r>
    </w:p>
  </w:footnote>
  <w:footnote w:type="continuationSeparator" w:id="0">
    <w:p w14:paraId="23A52C7F" w14:textId="77777777" w:rsidR="002718E7" w:rsidRDefault="002718E7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07A84" w14:textId="77777777" w:rsidR="00912933" w:rsidRPr="007A7073" w:rsidRDefault="00912933" w:rsidP="007A7073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8E7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504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933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5B09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B2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129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12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lakhna.nobl.ru/upload/uf/e02/0n3009oj321umt7hwkejvy1x79pb5fva/&#1089;&#1093;&#1077;&#1084;&#1072;%20&#1058;&#1057;%20&#1041;&#1072;&#1083;&#1072;&#1093;&#1085;&#1080;&#1085;&#1089;&#1082;&#1086;&#1075;&#1086;%20&#1052;&#1054;%202021%20(1)%20(&#1053;&#1080;&#1043;&#1056;&#1069;&#1057;).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4E69-25C8-4738-8C31-C275C82A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2024-03-22T06:00:00Z</dcterms:created>
  <dcterms:modified xsi:type="dcterms:W3CDTF">2024-03-22T06:00:00Z</dcterms:modified>
</cp:coreProperties>
</file>